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FE" w:rsidRPr="00B974FE" w:rsidRDefault="00B974FE" w:rsidP="00B974FE">
      <w:pPr>
        <w:pBdr>
          <w:top w:val="thinThickSmallGap" w:sz="12" w:space="1" w:color="999999"/>
          <w:left w:val="thinThickSmallGap" w:sz="12" w:space="4" w:color="999999"/>
          <w:bottom w:val="thickThinSmallGap" w:sz="12" w:space="1" w:color="999999"/>
          <w:right w:val="thickThinSmallGap" w:sz="12" w:space="4" w:color="999999"/>
        </w:pBd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be-BY"/>
        </w:rPr>
      </w:pPr>
      <w:r w:rsidRPr="00B974FE">
        <w:rPr>
          <w:rFonts w:ascii="Times New Roman" w:eastAsia="Times New Roman" w:hAnsi="Times New Roman"/>
          <w:noProof/>
          <w:sz w:val="24"/>
          <w:szCs w:val="24"/>
          <w:lang w:eastAsia="bg-BG"/>
        </w:rPr>
        <w:drawing>
          <wp:inline distT="0" distB="0" distL="0" distR="0" wp14:anchorId="0D746FCB" wp14:editId="46F1809C">
            <wp:extent cx="787180" cy="559356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048" cy="566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0130">
        <w:rPr>
          <w:rFonts w:ascii="Times New Roman" w:eastAsia="Times New Roman" w:hAnsi="Times New Roman"/>
          <w:noProof/>
          <w:sz w:val="24"/>
          <w:szCs w:val="24"/>
        </w:rPr>
        <w:t xml:space="preserve">   </w:t>
      </w:r>
      <w:r w:rsidR="00D12CCC">
        <w:rPr>
          <w:rFonts w:ascii="Times New Roman" w:eastAsia="Times New Roman" w:hAnsi="Times New Roman"/>
          <w:noProof/>
          <w:sz w:val="24"/>
          <w:szCs w:val="24"/>
        </w:rPr>
        <w:t xml:space="preserve">  </w:t>
      </w:r>
      <w:r w:rsidRPr="00B974FE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B974FE">
        <w:rPr>
          <w:rFonts w:ascii="Times New Roman" w:eastAsia="Times New Roman" w:hAnsi="Times New Roman"/>
          <w:i/>
          <w:noProof/>
          <w:sz w:val="24"/>
          <w:szCs w:val="24"/>
          <w:lang w:eastAsia="bg-BG"/>
        </w:rPr>
        <w:drawing>
          <wp:inline distT="0" distB="0" distL="0" distR="0" wp14:anchorId="39DFAD8D" wp14:editId="5511BBA2">
            <wp:extent cx="650360" cy="548640"/>
            <wp:effectExtent l="0" t="0" r="0" b="381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03" cy="5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0130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D12CCC">
        <w:rPr>
          <w:rFonts w:ascii="Times New Roman" w:eastAsia="Times New Roman" w:hAnsi="Times New Roman"/>
          <w:noProof/>
          <w:sz w:val="24"/>
          <w:szCs w:val="24"/>
        </w:rPr>
        <w:t xml:space="preserve">  </w:t>
      </w:r>
      <w:r w:rsidRPr="00B974FE">
        <w:rPr>
          <w:rFonts w:ascii="Times New Roman" w:eastAsia="Times New Roman" w:hAnsi="Times New Roman"/>
          <w:noProof/>
          <w:sz w:val="24"/>
          <w:szCs w:val="24"/>
          <w:lang w:val="en-US"/>
        </w:rPr>
        <w:t xml:space="preserve"> </w:t>
      </w:r>
      <w:r w:rsidR="00910130">
        <w:rPr>
          <w:noProof/>
          <w:lang w:eastAsia="bg-BG"/>
        </w:rPr>
        <w:drawing>
          <wp:inline distT="0" distB="0" distL="0" distR="0" wp14:anchorId="7570A0BD" wp14:editId="7CD36393">
            <wp:extent cx="667910" cy="667910"/>
            <wp:effectExtent l="0" t="0" r="0" b="0"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417" cy="677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B974FE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D12CCC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B974FE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910130">
        <w:rPr>
          <w:noProof/>
          <w:lang w:eastAsia="bg-BG"/>
        </w:rPr>
        <w:drawing>
          <wp:inline distT="0" distB="0" distL="0" distR="0" wp14:anchorId="29F02702" wp14:editId="33F88F98">
            <wp:extent cx="1351722" cy="539881"/>
            <wp:effectExtent l="0" t="0" r="1270" b="0"/>
            <wp:docPr id="8" name="Picture 50" descr="logo-bg-right-no-b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0" descr="logo-bg-right-no-ba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71" cy="54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910130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910130">
        <w:rPr>
          <w:noProof/>
          <w:lang w:eastAsia="bg-BG"/>
        </w:rPr>
        <w:drawing>
          <wp:inline distT="0" distB="0" distL="0" distR="0" wp14:anchorId="35DA96C3" wp14:editId="49B5E930">
            <wp:extent cx="923798" cy="564543"/>
            <wp:effectExtent l="0" t="0" r="0" b="6985"/>
            <wp:docPr id="10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068" cy="573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910130">
        <w:rPr>
          <w:rFonts w:ascii="Times New Roman" w:eastAsia="Times New Roman" w:hAnsi="Times New Roman"/>
          <w:noProof/>
          <w:sz w:val="24"/>
          <w:szCs w:val="24"/>
          <w:lang w:val="be-BY"/>
        </w:rPr>
        <w:t xml:space="preserve">     </w:t>
      </w:r>
      <w:r w:rsidRPr="00B974FE">
        <w:rPr>
          <w:rFonts w:ascii="Times New Roman" w:eastAsia="Times New Roman" w:hAnsi="Times New Roman"/>
          <w:noProof/>
          <w:sz w:val="24"/>
          <w:szCs w:val="24"/>
          <w:lang w:val="be-BY"/>
        </w:rPr>
        <w:t xml:space="preserve"> </w:t>
      </w:r>
      <w:r w:rsidRPr="00B974FE">
        <w:rPr>
          <w:rFonts w:ascii="Times New Roman" w:eastAsia="Times New Roman" w:hAnsi="Times New Roman"/>
          <w:noProof/>
          <w:sz w:val="24"/>
          <w:szCs w:val="24"/>
          <w:lang w:eastAsia="bg-BG"/>
        </w:rPr>
        <w:drawing>
          <wp:inline distT="0" distB="0" distL="0" distR="0" wp14:anchorId="373FD451" wp14:editId="26C10B75">
            <wp:extent cx="693239" cy="508883"/>
            <wp:effectExtent l="19050" t="19050" r="12065" b="24765"/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97" cy="512523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974FE" w:rsidRPr="00B974FE" w:rsidRDefault="00B974FE" w:rsidP="00B974FE">
      <w:pPr>
        <w:pBdr>
          <w:top w:val="thinThickSmallGap" w:sz="12" w:space="1" w:color="999999"/>
          <w:left w:val="thinThickSmallGap" w:sz="12" w:space="4" w:color="999999"/>
          <w:bottom w:val="thickThinSmallGap" w:sz="12" w:space="1" w:color="999999"/>
          <w:right w:val="thickThinSmallGap" w:sz="12" w:space="4" w:color="999999"/>
        </w:pBdr>
        <w:spacing w:after="0" w:line="240" w:lineRule="auto"/>
        <w:jc w:val="center"/>
        <w:rPr>
          <w:rFonts w:ascii="Times New Roman" w:eastAsia="Times New Roman" w:hAnsi="Times New Roman"/>
          <w:b/>
          <w:iCs/>
          <w:spacing w:val="3"/>
          <w:sz w:val="20"/>
          <w:szCs w:val="24"/>
          <w:lang w:val="ru-RU"/>
        </w:rPr>
      </w:pPr>
      <w:r w:rsidRPr="00B974FE">
        <w:rPr>
          <w:rFonts w:ascii="Times New Roman" w:eastAsia="Times New Roman" w:hAnsi="Times New Roman"/>
          <w:b/>
          <w:iCs/>
          <w:spacing w:val="3"/>
          <w:sz w:val="20"/>
          <w:szCs w:val="24"/>
          <w:lang w:val="ru-RU"/>
        </w:rPr>
        <w:t>Програма за развитие на селските райони</w:t>
      </w:r>
    </w:p>
    <w:p w:rsidR="00B974FE" w:rsidRPr="00B974FE" w:rsidRDefault="00B974FE" w:rsidP="00B974FE">
      <w:pPr>
        <w:pBdr>
          <w:top w:val="thinThickSmallGap" w:sz="12" w:space="1" w:color="999999"/>
          <w:left w:val="thinThickSmallGap" w:sz="12" w:space="4" w:color="999999"/>
          <w:bottom w:val="thickThinSmallGap" w:sz="12" w:space="1" w:color="999999"/>
          <w:right w:val="thickThinSmallGap" w:sz="12" w:space="4" w:color="999999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en-US"/>
        </w:rPr>
      </w:pPr>
      <w:r w:rsidRPr="00B974FE">
        <w:rPr>
          <w:rFonts w:ascii="Times New Roman" w:eastAsia="Times New Roman" w:hAnsi="Times New Roman"/>
          <w:b/>
          <w:iCs/>
          <w:spacing w:val="3"/>
          <w:sz w:val="20"/>
          <w:szCs w:val="24"/>
          <w:lang w:val="ru-RU"/>
        </w:rPr>
        <w:t>Европейски земеделски фонд за развитие на селските райони – Европа инвестира в селските райони</w:t>
      </w:r>
    </w:p>
    <w:p w:rsidR="00B974FE" w:rsidRDefault="00B974FE" w:rsidP="00B974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2805D8" w:rsidRDefault="002805D8" w:rsidP="00B974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2805D8" w:rsidRPr="00B974FE" w:rsidRDefault="002805D8" w:rsidP="00B974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AE4730" w:rsidRPr="002805D8" w:rsidRDefault="00AE4730" w:rsidP="00AE4730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rStyle w:val="ac"/>
          <w:rFonts w:eastAsia="Calibri"/>
          <w:color w:val="111111"/>
          <w:bdr w:val="none" w:sz="0" w:space="0" w:color="auto" w:frame="1"/>
        </w:rPr>
      </w:pPr>
      <w:bookmarkStart w:id="0" w:name="_GoBack"/>
      <w:r w:rsidRPr="002805D8">
        <w:rPr>
          <w:rStyle w:val="ac"/>
          <w:rFonts w:eastAsia="Calibri"/>
          <w:color w:val="111111"/>
          <w:bdr w:val="none" w:sz="0" w:space="0" w:color="auto" w:frame="1"/>
        </w:rPr>
        <w:t>ПОКАНА</w:t>
      </w:r>
      <w:r w:rsidRPr="002805D8">
        <w:rPr>
          <w:color w:val="111111"/>
        </w:rPr>
        <w:br/>
      </w:r>
      <w:r w:rsidRPr="002805D8">
        <w:rPr>
          <w:rStyle w:val="ac"/>
          <w:rFonts w:eastAsia="Calibri"/>
          <w:color w:val="111111"/>
          <w:bdr w:val="none" w:sz="0" w:space="0" w:color="auto" w:frame="1"/>
        </w:rPr>
        <w:t>ЗА СВИКВАНЕ НА OБЩО СЪБРАНИЕ</w:t>
      </w:r>
      <w:r w:rsidRPr="002805D8">
        <w:rPr>
          <w:color w:val="111111"/>
        </w:rPr>
        <w:br/>
      </w:r>
      <w:r w:rsidRPr="002805D8">
        <w:rPr>
          <w:rStyle w:val="ac"/>
          <w:rFonts w:eastAsia="Calibri"/>
          <w:color w:val="111111"/>
          <w:bdr w:val="none" w:sz="0" w:space="0" w:color="auto" w:frame="1"/>
        </w:rPr>
        <w:t>НА СДРУЖЕНИЕ „МЕСТНА ИНИЦИАТИВНА ГРУПА ДРЯНОВО - ТРЯВНА – В СЪРЦЕТО НА БАЛКАНА”</w:t>
      </w:r>
    </w:p>
    <w:bookmarkEnd w:id="0"/>
    <w:p w:rsidR="00AE4730" w:rsidRPr="002805D8" w:rsidRDefault="00AE4730" w:rsidP="00AE4730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color w:val="111111"/>
        </w:rPr>
      </w:pPr>
    </w:p>
    <w:p w:rsidR="002805D8" w:rsidRDefault="00AE4730" w:rsidP="002805D8">
      <w:pPr>
        <w:pStyle w:val="ab"/>
        <w:shd w:val="clear" w:color="auto" w:fill="FFFFFF"/>
        <w:spacing w:before="180" w:beforeAutospacing="0" w:after="180" w:afterAutospacing="0"/>
        <w:textAlignment w:val="baseline"/>
        <w:rPr>
          <w:color w:val="111111"/>
        </w:rPr>
      </w:pPr>
      <w:r w:rsidRPr="002805D8">
        <w:rPr>
          <w:color w:val="111111"/>
        </w:rPr>
        <w:t>От Колективния Управителен Орган</w:t>
      </w:r>
    </w:p>
    <w:p w:rsidR="00AE4730" w:rsidRPr="002805D8" w:rsidRDefault="00AE4730" w:rsidP="002805D8">
      <w:pPr>
        <w:pStyle w:val="ab"/>
        <w:shd w:val="clear" w:color="auto" w:fill="FFFFFF"/>
        <w:spacing w:before="180" w:beforeAutospacing="0" w:after="180" w:afterAutospacing="0"/>
        <w:jc w:val="both"/>
        <w:textAlignment w:val="baseline"/>
        <w:rPr>
          <w:color w:val="111111"/>
        </w:rPr>
      </w:pPr>
      <w:r w:rsidRPr="002805D8">
        <w:rPr>
          <w:color w:val="111111"/>
        </w:rPr>
        <w:t xml:space="preserve">на Сдружение „Местна инициативна група Дряново – Трявна – в сърцето на </w:t>
      </w:r>
      <w:r w:rsidR="002805D8">
        <w:rPr>
          <w:color w:val="111111"/>
        </w:rPr>
        <w:t>Балкана</w:t>
      </w:r>
      <w:r w:rsidRPr="002805D8">
        <w:rPr>
          <w:color w:val="111111"/>
        </w:rPr>
        <w:t>”</w:t>
      </w:r>
    </w:p>
    <w:p w:rsidR="00AE4730" w:rsidRPr="002805D8" w:rsidRDefault="00AE4730" w:rsidP="002805D8">
      <w:pPr>
        <w:pStyle w:val="ab"/>
        <w:shd w:val="clear" w:color="auto" w:fill="FFFFFF"/>
        <w:spacing w:before="180" w:beforeAutospacing="0" w:after="180" w:afterAutospacing="0"/>
        <w:jc w:val="both"/>
        <w:textAlignment w:val="baseline"/>
        <w:rPr>
          <w:color w:val="111111"/>
        </w:rPr>
      </w:pPr>
      <w:r w:rsidRPr="002805D8">
        <w:rPr>
          <w:color w:val="111111"/>
        </w:rPr>
        <w:t xml:space="preserve">Уважаеми Членове на Сдружение „Местна инициативна група </w:t>
      </w:r>
      <w:r w:rsidR="002805D8" w:rsidRPr="002805D8">
        <w:rPr>
          <w:color w:val="111111"/>
        </w:rPr>
        <w:t xml:space="preserve">Дряново – Трявна – в сърцето на </w:t>
      </w:r>
      <w:r w:rsidR="002805D8">
        <w:rPr>
          <w:color w:val="111111"/>
        </w:rPr>
        <w:t>Балкана</w:t>
      </w:r>
      <w:r w:rsidR="002805D8" w:rsidRPr="002805D8">
        <w:rPr>
          <w:color w:val="111111"/>
        </w:rPr>
        <w:t xml:space="preserve"> </w:t>
      </w:r>
      <w:r w:rsidRPr="002805D8">
        <w:rPr>
          <w:color w:val="111111"/>
        </w:rPr>
        <w:t>”,</w:t>
      </w:r>
    </w:p>
    <w:p w:rsidR="00AE4730" w:rsidRDefault="00AE4730" w:rsidP="002805D8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color w:val="111111"/>
        </w:rPr>
      </w:pPr>
      <w:r w:rsidRPr="002805D8">
        <w:rPr>
          <w:color w:val="111111"/>
        </w:rPr>
        <w:t xml:space="preserve">Управителен орган на Сдружение „Местна инициативна група </w:t>
      </w:r>
      <w:r w:rsidR="002805D8" w:rsidRPr="002805D8">
        <w:rPr>
          <w:color w:val="111111"/>
        </w:rPr>
        <w:t xml:space="preserve">Дряново – Трявна – в сърцето на </w:t>
      </w:r>
      <w:r w:rsidR="002805D8">
        <w:rPr>
          <w:color w:val="111111"/>
        </w:rPr>
        <w:t>Балкана</w:t>
      </w:r>
      <w:r w:rsidRPr="002805D8">
        <w:rPr>
          <w:color w:val="111111"/>
        </w:rPr>
        <w:t xml:space="preserve">” свиква Общо събрание на членовете на Сдружение „Местна инициативна група </w:t>
      </w:r>
      <w:r w:rsidR="00721C8E" w:rsidRPr="002805D8">
        <w:rPr>
          <w:color w:val="111111"/>
        </w:rPr>
        <w:t xml:space="preserve">Дряново – Трявна – в сърцето на </w:t>
      </w:r>
      <w:r w:rsidR="00721C8E">
        <w:rPr>
          <w:color w:val="111111"/>
        </w:rPr>
        <w:t>Балкана</w:t>
      </w:r>
      <w:r w:rsidRPr="002805D8">
        <w:rPr>
          <w:color w:val="111111"/>
        </w:rPr>
        <w:t>”, което ще се проведе на</w:t>
      </w:r>
      <w:r w:rsidRPr="002805D8">
        <w:rPr>
          <w:rStyle w:val="apple-converted-space"/>
          <w:color w:val="111111"/>
        </w:rPr>
        <w:t> </w:t>
      </w:r>
      <w:r w:rsidRPr="002805D8">
        <w:rPr>
          <w:rStyle w:val="ac"/>
          <w:rFonts w:eastAsia="Calibri"/>
          <w:color w:val="111111"/>
          <w:bdr w:val="none" w:sz="0" w:space="0" w:color="auto" w:frame="1"/>
        </w:rPr>
        <w:t>15.02.2015 г. (сряда) от 15.00 ч. в Ритуална зала на Община Дряново</w:t>
      </w:r>
      <w:r w:rsidRPr="002805D8">
        <w:rPr>
          <w:color w:val="111111"/>
        </w:rPr>
        <w:t>. Събранието ще се проведе при следния</w:t>
      </w:r>
    </w:p>
    <w:p w:rsidR="002805D8" w:rsidRDefault="002805D8" w:rsidP="002805D8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color w:val="111111"/>
        </w:rPr>
      </w:pPr>
    </w:p>
    <w:p w:rsidR="002805D8" w:rsidRPr="002805D8" w:rsidRDefault="002805D8" w:rsidP="002805D8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color w:val="111111"/>
        </w:rPr>
      </w:pPr>
    </w:p>
    <w:p w:rsidR="00AE4730" w:rsidRDefault="00AE4730" w:rsidP="002805D8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rStyle w:val="ac"/>
          <w:rFonts w:eastAsia="Calibri"/>
          <w:color w:val="111111"/>
          <w:bdr w:val="none" w:sz="0" w:space="0" w:color="auto" w:frame="1"/>
        </w:rPr>
      </w:pPr>
      <w:r w:rsidRPr="002805D8">
        <w:rPr>
          <w:rStyle w:val="ac"/>
          <w:rFonts w:eastAsia="Calibri"/>
          <w:color w:val="111111"/>
          <w:bdr w:val="none" w:sz="0" w:space="0" w:color="auto" w:frame="1"/>
        </w:rPr>
        <w:t>ДНЕВЕН РЕД:</w:t>
      </w:r>
    </w:p>
    <w:p w:rsidR="002805D8" w:rsidRPr="002805D8" w:rsidRDefault="002805D8" w:rsidP="002805D8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color w:val="111111"/>
        </w:rPr>
      </w:pPr>
    </w:p>
    <w:p w:rsidR="00AE4730" w:rsidRDefault="00AE4730" w:rsidP="002805D8">
      <w:pPr>
        <w:pStyle w:val="ab"/>
        <w:numPr>
          <w:ilvl w:val="0"/>
          <w:numId w:val="2"/>
        </w:numPr>
        <w:shd w:val="clear" w:color="auto" w:fill="FFFFFF"/>
        <w:spacing w:before="180" w:beforeAutospacing="0" w:after="180" w:afterAutospacing="0"/>
        <w:textAlignment w:val="baseline"/>
        <w:rPr>
          <w:color w:val="111111"/>
        </w:rPr>
      </w:pPr>
      <w:r w:rsidRPr="002805D8">
        <w:rPr>
          <w:color w:val="111111"/>
        </w:rPr>
        <w:t>Одобрение на Стратегия за местно развитие 2014-2020 г.</w:t>
      </w:r>
    </w:p>
    <w:p w:rsidR="002805D8" w:rsidRPr="002805D8" w:rsidRDefault="002805D8" w:rsidP="002805D8">
      <w:pPr>
        <w:pStyle w:val="ab"/>
        <w:shd w:val="clear" w:color="auto" w:fill="FFFFFF"/>
        <w:spacing w:before="180" w:beforeAutospacing="0" w:after="180" w:afterAutospacing="0"/>
        <w:ind w:left="720"/>
        <w:textAlignment w:val="baseline"/>
        <w:rPr>
          <w:color w:val="111111"/>
        </w:rPr>
      </w:pPr>
    </w:p>
    <w:p w:rsidR="00AE4730" w:rsidRPr="002805D8" w:rsidRDefault="00AE4730" w:rsidP="002805D8">
      <w:pPr>
        <w:pStyle w:val="ab"/>
        <w:shd w:val="clear" w:color="auto" w:fill="FFFFFF"/>
        <w:spacing w:before="180" w:beforeAutospacing="0" w:after="180" w:afterAutospacing="0"/>
        <w:ind w:firstLine="360"/>
        <w:jc w:val="both"/>
        <w:textAlignment w:val="baseline"/>
        <w:rPr>
          <w:color w:val="111111"/>
        </w:rPr>
      </w:pPr>
      <w:r w:rsidRPr="002805D8">
        <w:rPr>
          <w:color w:val="111111"/>
        </w:rPr>
        <w:t xml:space="preserve">Поканват се членовете на Сдружение „Местна инициативна група </w:t>
      </w:r>
      <w:r w:rsidR="002805D8" w:rsidRPr="002805D8">
        <w:rPr>
          <w:color w:val="111111"/>
        </w:rPr>
        <w:t xml:space="preserve">Дряново – Трявна – в сърцето на </w:t>
      </w:r>
      <w:r w:rsidR="002805D8">
        <w:rPr>
          <w:color w:val="111111"/>
        </w:rPr>
        <w:t>Балкана</w:t>
      </w:r>
      <w:r w:rsidR="002805D8" w:rsidRPr="002805D8">
        <w:rPr>
          <w:color w:val="111111"/>
        </w:rPr>
        <w:t xml:space="preserve"> </w:t>
      </w:r>
      <w:r w:rsidRPr="002805D8">
        <w:rPr>
          <w:color w:val="111111"/>
        </w:rPr>
        <w:t>” да вземат участие в Общото събрание лично или чрез упълномощен</w:t>
      </w:r>
      <w:r w:rsidR="002805D8">
        <w:rPr>
          <w:color w:val="111111"/>
        </w:rPr>
        <w:t xml:space="preserve"> </w:t>
      </w:r>
      <w:r w:rsidRPr="002805D8">
        <w:rPr>
          <w:color w:val="111111"/>
        </w:rPr>
        <w:t xml:space="preserve">от тях </w:t>
      </w:r>
      <w:r w:rsidR="002805D8">
        <w:rPr>
          <w:color w:val="111111"/>
        </w:rPr>
        <w:t xml:space="preserve">представител. </w:t>
      </w:r>
      <w:r w:rsidRPr="002805D8">
        <w:rPr>
          <w:color w:val="111111"/>
        </w:rPr>
        <w:t>Ако в горепосочения час липсва кворум, Общото събрание ще се проведе един час по-късно при същия дневен ред и на същото място, независимо от броя на присъстващите членове.</w:t>
      </w:r>
    </w:p>
    <w:p w:rsidR="00721C8E" w:rsidRDefault="00721C8E" w:rsidP="00AE4730">
      <w:pPr>
        <w:pStyle w:val="ab"/>
        <w:shd w:val="clear" w:color="auto" w:fill="FFFFFF"/>
        <w:spacing w:before="0" w:beforeAutospacing="0" w:after="0" w:afterAutospacing="0"/>
        <w:textAlignment w:val="baseline"/>
        <w:rPr>
          <w:rStyle w:val="ad"/>
          <w:rFonts w:eastAsia="Calibri"/>
          <w:b/>
          <w:bCs/>
          <w:color w:val="111111"/>
          <w:bdr w:val="none" w:sz="0" w:space="0" w:color="auto" w:frame="1"/>
        </w:rPr>
      </w:pPr>
    </w:p>
    <w:p w:rsidR="00721C8E" w:rsidRDefault="00721C8E" w:rsidP="00AE4730">
      <w:pPr>
        <w:pStyle w:val="ab"/>
        <w:shd w:val="clear" w:color="auto" w:fill="FFFFFF"/>
        <w:spacing w:before="0" w:beforeAutospacing="0" w:after="0" w:afterAutospacing="0"/>
        <w:textAlignment w:val="baseline"/>
        <w:rPr>
          <w:rStyle w:val="ad"/>
          <w:rFonts w:eastAsia="Calibri"/>
          <w:b/>
          <w:bCs/>
          <w:color w:val="111111"/>
          <w:bdr w:val="none" w:sz="0" w:space="0" w:color="auto" w:frame="1"/>
        </w:rPr>
      </w:pPr>
    </w:p>
    <w:p w:rsidR="00721C8E" w:rsidRDefault="00721C8E" w:rsidP="00AE4730">
      <w:pPr>
        <w:pStyle w:val="ab"/>
        <w:shd w:val="clear" w:color="auto" w:fill="FFFFFF"/>
        <w:spacing w:before="0" w:beforeAutospacing="0" w:after="0" w:afterAutospacing="0"/>
        <w:textAlignment w:val="baseline"/>
        <w:rPr>
          <w:rStyle w:val="ad"/>
          <w:rFonts w:eastAsia="Calibri"/>
          <w:b/>
          <w:bCs/>
          <w:color w:val="111111"/>
          <w:bdr w:val="none" w:sz="0" w:space="0" w:color="auto" w:frame="1"/>
        </w:rPr>
      </w:pPr>
    </w:p>
    <w:p w:rsidR="00721C8E" w:rsidRDefault="00721C8E" w:rsidP="00AE4730">
      <w:pPr>
        <w:pStyle w:val="ab"/>
        <w:shd w:val="clear" w:color="auto" w:fill="FFFFFF"/>
        <w:spacing w:before="0" w:beforeAutospacing="0" w:after="0" w:afterAutospacing="0"/>
        <w:textAlignment w:val="baseline"/>
        <w:rPr>
          <w:rStyle w:val="ad"/>
          <w:rFonts w:eastAsia="Calibri"/>
          <w:b/>
          <w:bCs/>
          <w:color w:val="111111"/>
          <w:bdr w:val="none" w:sz="0" w:space="0" w:color="auto" w:frame="1"/>
        </w:rPr>
      </w:pPr>
    </w:p>
    <w:p w:rsidR="00AE4730" w:rsidRPr="002805D8" w:rsidRDefault="00AE4730" w:rsidP="00AE4730">
      <w:pPr>
        <w:pStyle w:val="ab"/>
        <w:shd w:val="clear" w:color="auto" w:fill="FFFFFF"/>
        <w:spacing w:before="0" w:beforeAutospacing="0" w:after="0" w:afterAutospacing="0"/>
        <w:textAlignment w:val="baseline"/>
        <w:rPr>
          <w:rStyle w:val="ad"/>
          <w:rFonts w:eastAsia="Calibri"/>
          <w:b/>
          <w:bCs/>
          <w:color w:val="111111"/>
          <w:bdr w:val="none" w:sz="0" w:space="0" w:color="auto" w:frame="1"/>
        </w:rPr>
      </w:pPr>
      <w:r w:rsidRPr="002805D8">
        <w:rPr>
          <w:rStyle w:val="ad"/>
          <w:rFonts w:eastAsia="Calibri"/>
          <w:b/>
          <w:bCs/>
          <w:color w:val="111111"/>
          <w:bdr w:val="none" w:sz="0" w:space="0" w:color="auto" w:frame="1"/>
        </w:rPr>
        <w:t>С уважение:</w:t>
      </w:r>
      <w:r w:rsidRPr="002805D8">
        <w:rPr>
          <w:color w:val="111111"/>
        </w:rPr>
        <w:br/>
      </w:r>
      <w:r w:rsidRPr="002805D8">
        <w:rPr>
          <w:rStyle w:val="ad"/>
          <w:rFonts w:eastAsia="Calibri"/>
          <w:b/>
          <w:bCs/>
          <w:color w:val="111111"/>
          <w:bdr w:val="none" w:sz="0" w:space="0" w:color="auto" w:frame="1"/>
        </w:rPr>
        <w:t>инж. Мирослав Семов</w:t>
      </w:r>
    </w:p>
    <w:p w:rsidR="00AE4730" w:rsidRPr="002805D8" w:rsidRDefault="00AE4730" w:rsidP="00AE4730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111111"/>
        </w:rPr>
      </w:pPr>
      <w:r w:rsidRPr="002805D8">
        <w:rPr>
          <w:rStyle w:val="ad"/>
          <w:rFonts w:eastAsia="Calibri"/>
          <w:b/>
          <w:bCs/>
          <w:color w:val="111111"/>
          <w:bdr w:val="none" w:sz="0" w:space="0" w:color="auto" w:frame="1"/>
        </w:rPr>
        <w:t>Председател на УС</w:t>
      </w:r>
    </w:p>
    <w:p w:rsidR="00140AE1" w:rsidRPr="002805D8" w:rsidRDefault="00140AE1" w:rsidP="00AE4730">
      <w:pPr>
        <w:spacing w:after="0" w:line="240" w:lineRule="auto"/>
        <w:rPr>
          <w:rFonts w:ascii="Times New Roman" w:hAnsi="Times New Roman"/>
          <w:b/>
          <w:sz w:val="24"/>
          <w:szCs w:val="24"/>
          <w:lang w:val="be-BY"/>
        </w:rPr>
      </w:pPr>
    </w:p>
    <w:sectPr w:rsidR="00140AE1" w:rsidRPr="002805D8" w:rsidSect="007C1068">
      <w:headerReference w:type="default" r:id="rId15"/>
      <w:footerReference w:type="default" r:id="rId16"/>
      <w:pgSz w:w="11906" w:h="16838"/>
      <w:pgMar w:top="1417" w:right="1133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2C0" w:rsidRDefault="00C612C0">
      <w:pPr>
        <w:spacing w:after="0" w:line="240" w:lineRule="auto"/>
      </w:pPr>
      <w:r>
        <w:separator/>
      </w:r>
    </w:p>
  </w:endnote>
  <w:endnote w:type="continuationSeparator" w:id="0">
    <w:p w:rsidR="00C612C0" w:rsidRDefault="00C61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F93" w:rsidRPr="00823D36" w:rsidRDefault="00C612C0" w:rsidP="00F102E9">
    <w:pPr>
      <w:pStyle w:val="a5"/>
      <w:rPr>
        <w:rFonts w:ascii="Times New Roman" w:hAnsi="Times New Roman"/>
        <w:i/>
      </w:rPr>
    </w:pPr>
  </w:p>
  <w:p w:rsidR="000D7F93" w:rsidRDefault="00C612C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2C0" w:rsidRDefault="00C612C0">
      <w:pPr>
        <w:spacing w:after="0" w:line="240" w:lineRule="auto"/>
      </w:pPr>
      <w:r>
        <w:separator/>
      </w:r>
    </w:p>
  </w:footnote>
  <w:footnote w:type="continuationSeparator" w:id="0">
    <w:p w:rsidR="00C612C0" w:rsidRDefault="00C61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F93" w:rsidRDefault="00C612C0">
    <w:pPr>
      <w:pStyle w:val="a3"/>
    </w:pPr>
  </w:p>
  <w:p w:rsidR="000D7F93" w:rsidRDefault="00C612C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3010D"/>
    <w:multiLevelType w:val="hybridMultilevel"/>
    <w:tmpl w:val="E0048560"/>
    <w:lvl w:ilvl="0" w:tplc="C9984EC8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4B1C38B7"/>
    <w:multiLevelType w:val="hybridMultilevel"/>
    <w:tmpl w:val="84321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3C"/>
    <w:rsid w:val="000E6833"/>
    <w:rsid w:val="00132769"/>
    <w:rsid w:val="00140AE1"/>
    <w:rsid w:val="00150591"/>
    <w:rsid w:val="00160049"/>
    <w:rsid w:val="001C3CB9"/>
    <w:rsid w:val="002805D8"/>
    <w:rsid w:val="00371A20"/>
    <w:rsid w:val="00432EB2"/>
    <w:rsid w:val="00534617"/>
    <w:rsid w:val="005943DC"/>
    <w:rsid w:val="00652BC1"/>
    <w:rsid w:val="00654C76"/>
    <w:rsid w:val="00677BD9"/>
    <w:rsid w:val="00721C8E"/>
    <w:rsid w:val="007D4C12"/>
    <w:rsid w:val="007E404F"/>
    <w:rsid w:val="00843886"/>
    <w:rsid w:val="00851B5A"/>
    <w:rsid w:val="00910130"/>
    <w:rsid w:val="009874AB"/>
    <w:rsid w:val="009E58A1"/>
    <w:rsid w:val="00AE4730"/>
    <w:rsid w:val="00B81BDA"/>
    <w:rsid w:val="00B974FE"/>
    <w:rsid w:val="00C471BB"/>
    <w:rsid w:val="00C612C0"/>
    <w:rsid w:val="00CF30A2"/>
    <w:rsid w:val="00D12CCC"/>
    <w:rsid w:val="00E20234"/>
    <w:rsid w:val="00E8633C"/>
    <w:rsid w:val="00E92F1A"/>
    <w:rsid w:val="00EF621A"/>
    <w:rsid w:val="00F1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3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6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863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rsid w:val="00E86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8633C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rsid w:val="00E8633C"/>
    <w:rPr>
      <w:rFonts w:cs="Times New Roman"/>
      <w:color w:val="0563C1"/>
      <w:u w:val="single"/>
    </w:rPr>
  </w:style>
  <w:style w:type="paragraph" w:styleId="a8">
    <w:name w:val="List Paragraph"/>
    <w:basedOn w:val="a"/>
    <w:uiPriority w:val="34"/>
    <w:qFormat/>
    <w:rsid w:val="00851B5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32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432EB2"/>
    <w:rPr>
      <w:rFonts w:ascii="Segoe UI" w:eastAsia="Calibr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AE47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c">
    <w:name w:val="Strong"/>
    <w:basedOn w:val="a0"/>
    <w:uiPriority w:val="22"/>
    <w:qFormat/>
    <w:rsid w:val="00AE4730"/>
    <w:rPr>
      <w:b/>
      <w:bCs/>
    </w:rPr>
  </w:style>
  <w:style w:type="character" w:customStyle="1" w:styleId="apple-converted-space">
    <w:name w:val="apple-converted-space"/>
    <w:basedOn w:val="a0"/>
    <w:rsid w:val="00AE4730"/>
  </w:style>
  <w:style w:type="character" w:styleId="ad">
    <w:name w:val="Emphasis"/>
    <w:basedOn w:val="a0"/>
    <w:uiPriority w:val="20"/>
    <w:qFormat/>
    <w:rsid w:val="00AE473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3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6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863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rsid w:val="00E86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8633C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rsid w:val="00E8633C"/>
    <w:rPr>
      <w:rFonts w:cs="Times New Roman"/>
      <w:color w:val="0563C1"/>
      <w:u w:val="single"/>
    </w:rPr>
  </w:style>
  <w:style w:type="paragraph" w:styleId="a8">
    <w:name w:val="List Paragraph"/>
    <w:basedOn w:val="a"/>
    <w:uiPriority w:val="34"/>
    <w:qFormat/>
    <w:rsid w:val="00851B5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32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432EB2"/>
    <w:rPr>
      <w:rFonts w:ascii="Segoe UI" w:eastAsia="Calibr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AE47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c">
    <w:name w:val="Strong"/>
    <w:basedOn w:val="a0"/>
    <w:uiPriority w:val="22"/>
    <w:qFormat/>
    <w:rsid w:val="00AE4730"/>
    <w:rPr>
      <w:b/>
      <w:bCs/>
    </w:rPr>
  </w:style>
  <w:style w:type="character" w:customStyle="1" w:styleId="apple-converted-space">
    <w:name w:val="apple-converted-space"/>
    <w:basedOn w:val="a0"/>
    <w:rsid w:val="00AE4730"/>
  </w:style>
  <w:style w:type="character" w:styleId="ad">
    <w:name w:val="Emphasis"/>
    <w:basedOn w:val="a0"/>
    <w:uiPriority w:val="20"/>
    <w:qFormat/>
    <w:rsid w:val="00AE47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580EB-F0F2-411F-A989-E1B05744F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Цанко Спасовски</dc:creator>
  <cp:lastModifiedBy>PC</cp:lastModifiedBy>
  <cp:revision>2</cp:revision>
  <cp:lastPrinted>2017-02-03T06:24:00Z</cp:lastPrinted>
  <dcterms:created xsi:type="dcterms:W3CDTF">2017-02-03T06:32:00Z</dcterms:created>
  <dcterms:modified xsi:type="dcterms:W3CDTF">2017-02-03T06:32:00Z</dcterms:modified>
</cp:coreProperties>
</file>